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5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CF02F6" w:rsidRPr="00CE1E5D" w14:paraId="59F586F3" w14:textId="77777777" w:rsidTr="00044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4" w:type="dxa"/>
            <w:shd w:val="clear" w:color="auto" w:fill="FBD4B4" w:themeFill="accent6" w:themeFillTint="66"/>
          </w:tcPr>
          <w:p w14:paraId="22D90BC6" w14:textId="77777777" w:rsidR="00CF02F6" w:rsidRPr="0093235C" w:rsidRDefault="00CF02F6" w:rsidP="00CB7FB8">
            <w:pPr>
              <w:jc w:val="center"/>
              <w:rPr>
                <w:color w:val="auto"/>
              </w:rPr>
            </w:pPr>
            <w:r w:rsidRPr="0093235C">
              <w:rPr>
                <w:rFonts w:hint="cs"/>
                <w:color w:val="auto"/>
                <w:rtl/>
              </w:rPr>
              <w:t>بسمه تعالی</w:t>
            </w:r>
          </w:p>
          <w:p w14:paraId="7BA55FAD" w14:textId="77777777" w:rsidR="00CE2EA3" w:rsidRPr="0093235C" w:rsidRDefault="00CE2EA3" w:rsidP="00CB7FB8">
            <w:pPr>
              <w:jc w:val="center"/>
              <w:rPr>
                <w:color w:val="auto"/>
                <w:rtl/>
              </w:rPr>
            </w:pPr>
            <w:r w:rsidRPr="0093235C">
              <w:rPr>
                <w:rFonts w:hint="cs"/>
                <w:color w:val="auto"/>
                <w:rtl/>
              </w:rPr>
              <w:t>دانشکده پیراپزشکی نهاوند</w:t>
            </w:r>
          </w:p>
          <w:p w14:paraId="12546B42" w14:textId="77777777" w:rsidR="00B710CB" w:rsidRPr="0093235C" w:rsidRDefault="00325569" w:rsidP="00CB7FB8">
            <w:pPr>
              <w:jc w:val="center"/>
              <w:rPr>
                <w:color w:val="auto"/>
                <w:rtl/>
              </w:rPr>
            </w:pPr>
            <w:r w:rsidRPr="0093235C">
              <w:rPr>
                <w:rFonts w:hint="cs"/>
                <w:color w:val="auto"/>
                <w:rtl/>
              </w:rPr>
              <w:t>برنامه مراکز بهداشت</w:t>
            </w:r>
            <w:r w:rsidR="00CF4734">
              <w:rPr>
                <w:rFonts w:hint="cs"/>
                <w:color w:val="auto"/>
                <w:rtl/>
              </w:rPr>
              <w:t xml:space="preserve"> ترم 8 پرستاری(عرصه2)</w:t>
            </w:r>
          </w:p>
          <w:p w14:paraId="4BA37CBF" w14:textId="2986185E" w:rsidR="0093235C" w:rsidRPr="00CE1E5D" w:rsidRDefault="0093235C" w:rsidP="00CB7FB8">
            <w:pPr>
              <w:jc w:val="center"/>
              <w:rPr>
                <w:rtl/>
              </w:rPr>
            </w:pPr>
            <w:r w:rsidRPr="0093235C">
              <w:rPr>
                <w:rFonts w:hint="cs"/>
                <w:color w:val="auto"/>
                <w:rtl/>
              </w:rPr>
              <w:t xml:space="preserve">نیمسال </w:t>
            </w:r>
            <w:r w:rsidR="00CA2041">
              <w:rPr>
                <w:rFonts w:hint="cs"/>
                <w:color w:val="auto"/>
                <w:rtl/>
              </w:rPr>
              <w:t>دوم</w:t>
            </w:r>
            <w:r w:rsidRPr="0093235C">
              <w:rPr>
                <w:rFonts w:hint="cs"/>
                <w:color w:val="auto"/>
                <w:rtl/>
              </w:rPr>
              <w:t xml:space="preserve"> سال تحصیلی 1403-1402</w:t>
            </w:r>
          </w:p>
        </w:tc>
      </w:tr>
    </w:tbl>
    <w:p w14:paraId="3B46F0C5" w14:textId="77777777" w:rsidR="00596B6D" w:rsidRPr="00CE1E5D" w:rsidRDefault="00596B6D" w:rsidP="002F7640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11"/>
        <w:tblOverlap w:val="never"/>
        <w:tblW w:w="0" w:type="auto"/>
        <w:tblLook w:val="04A0" w:firstRow="1" w:lastRow="0" w:firstColumn="1" w:lastColumn="0" w:noHBand="0" w:noVBand="1"/>
      </w:tblPr>
      <w:tblGrid>
        <w:gridCol w:w="1998"/>
        <w:gridCol w:w="1890"/>
        <w:gridCol w:w="1692"/>
        <w:gridCol w:w="1728"/>
        <w:gridCol w:w="1692"/>
        <w:gridCol w:w="1170"/>
      </w:tblGrid>
      <w:tr w:rsidR="00D8123D" w:rsidRPr="000C7E28" w14:paraId="29DB10CE" w14:textId="77777777" w:rsidTr="00D8123D">
        <w:trPr>
          <w:trHeight w:val="273"/>
        </w:trPr>
        <w:tc>
          <w:tcPr>
            <w:tcW w:w="1998" w:type="dxa"/>
            <w:shd w:val="clear" w:color="auto" w:fill="CCC0D9" w:themeFill="accent4" w:themeFillTint="66"/>
          </w:tcPr>
          <w:p w14:paraId="2B8F7CE6" w14:textId="77777777" w:rsidR="00987366" w:rsidRPr="000C7E28" w:rsidRDefault="00987366" w:rsidP="000447F4">
            <w:pPr>
              <w:jc w:val="center"/>
              <w:rPr>
                <w:b/>
                <w:bCs/>
                <w:rtl/>
              </w:rPr>
            </w:pPr>
            <w:r w:rsidRPr="000C7E28">
              <w:rPr>
                <w:rFonts w:hint="cs"/>
                <w:b/>
                <w:bCs/>
                <w:rtl/>
              </w:rPr>
              <w:t>مرکز شهرک شهید حیدری</w:t>
            </w:r>
          </w:p>
        </w:tc>
        <w:tc>
          <w:tcPr>
            <w:tcW w:w="1890" w:type="dxa"/>
            <w:shd w:val="clear" w:color="auto" w:fill="CCC0D9" w:themeFill="accent4" w:themeFillTint="66"/>
          </w:tcPr>
          <w:p w14:paraId="3AB75A66" w14:textId="77777777" w:rsidR="00987366" w:rsidRPr="000C7E28" w:rsidRDefault="00987366" w:rsidP="000447F4">
            <w:pPr>
              <w:jc w:val="center"/>
              <w:rPr>
                <w:b/>
                <w:bCs/>
                <w:rtl/>
              </w:rPr>
            </w:pPr>
            <w:r w:rsidRPr="000C7E28">
              <w:rPr>
                <w:rFonts w:hint="cs"/>
                <w:b/>
                <w:bCs/>
                <w:rtl/>
              </w:rPr>
              <w:t>مرکز امام خمینی</w:t>
            </w:r>
          </w:p>
        </w:tc>
        <w:tc>
          <w:tcPr>
            <w:tcW w:w="1692" w:type="dxa"/>
            <w:shd w:val="clear" w:color="auto" w:fill="CCC0D9" w:themeFill="accent4" w:themeFillTint="66"/>
          </w:tcPr>
          <w:p w14:paraId="2713C28A" w14:textId="77777777" w:rsidR="00987366" w:rsidRPr="000C7E28" w:rsidRDefault="00987366" w:rsidP="000447F4">
            <w:pPr>
              <w:jc w:val="center"/>
              <w:rPr>
                <w:b/>
                <w:bCs/>
              </w:rPr>
            </w:pPr>
            <w:r w:rsidRPr="000C7E28">
              <w:rPr>
                <w:rFonts w:hint="cs"/>
                <w:b/>
                <w:bCs/>
                <w:rtl/>
              </w:rPr>
              <w:t>مرکز طالبیان</w:t>
            </w:r>
          </w:p>
        </w:tc>
        <w:tc>
          <w:tcPr>
            <w:tcW w:w="1728" w:type="dxa"/>
            <w:shd w:val="clear" w:color="auto" w:fill="CCC0D9" w:themeFill="accent4" w:themeFillTint="66"/>
          </w:tcPr>
          <w:p w14:paraId="3C1AE68C" w14:textId="77777777" w:rsidR="00987366" w:rsidRPr="000C7E28" w:rsidRDefault="00987366" w:rsidP="000447F4">
            <w:pPr>
              <w:jc w:val="center"/>
              <w:rPr>
                <w:b/>
                <w:bCs/>
              </w:rPr>
            </w:pPr>
            <w:r w:rsidRPr="000C7E28">
              <w:rPr>
                <w:rFonts w:hint="cs"/>
                <w:b/>
                <w:bCs/>
                <w:rtl/>
              </w:rPr>
              <w:t>مرکز نجات الهی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6F0B6E76" w14:textId="77777777" w:rsidR="00987366" w:rsidRPr="000C7E28" w:rsidRDefault="00987366" w:rsidP="000447F4">
            <w:pPr>
              <w:jc w:val="center"/>
              <w:rPr>
                <w:b/>
                <w:bCs/>
                <w:rtl/>
              </w:rPr>
            </w:pPr>
            <w:r w:rsidRPr="000C7E28">
              <w:rPr>
                <w:rFonts w:hint="cs"/>
                <w:b/>
                <w:bCs/>
                <w:rtl/>
              </w:rPr>
              <w:t>مرکز مهدیه</w:t>
            </w:r>
          </w:p>
          <w:p w14:paraId="24998A66" w14:textId="77777777" w:rsidR="00987366" w:rsidRPr="000C7E28" w:rsidRDefault="00987366" w:rsidP="000447F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315F2354" w14:textId="77777777" w:rsidR="00987366" w:rsidRPr="00BA169C" w:rsidRDefault="00987366" w:rsidP="000447F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A169C">
              <w:rPr>
                <w:rFonts w:hint="cs"/>
                <w:b/>
                <w:bCs/>
                <w:sz w:val="22"/>
                <w:szCs w:val="22"/>
                <w:rtl/>
              </w:rPr>
              <w:t>تاریخ</w:t>
            </w:r>
          </w:p>
        </w:tc>
      </w:tr>
      <w:tr w:rsidR="00177416" w:rsidRPr="000C7E28" w14:paraId="229CE66F" w14:textId="77777777" w:rsidTr="00D8123D">
        <w:trPr>
          <w:trHeight w:val="962"/>
        </w:trPr>
        <w:tc>
          <w:tcPr>
            <w:tcW w:w="1998" w:type="dxa"/>
          </w:tcPr>
          <w:p w14:paraId="0A88AC1B" w14:textId="77777777" w:rsidR="000C7E28" w:rsidRPr="00BA169C" w:rsidRDefault="000C7E28" w:rsidP="009C53AC">
            <w:pPr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دانیال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رستمی</w:t>
            </w:r>
          </w:p>
          <w:p w14:paraId="6FEE4C09" w14:textId="77777777" w:rsidR="000C7E28" w:rsidRPr="00BA169C" w:rsidRDefault="000C7E28" w:rsidP="000C7E28">
            <w:pPr>
              <w:jc w:val="center"/>
              <w:rPr>
                <w:rFonts w:ascii="Tahoma" w:eastAsia="Calibri" w:hAnsi="Tahoma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امیرحسین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رستمی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پور</w:t>
            </w:r>
          </w:p>
          <w:p w14:paraId="7A0F213B" w14:textId="3AABE7F4" w:rsidR="00177416" w:rsidRPr="00BA169C" w:rsidRDefault="000C7E28" w:rsidP="000C7E28">
            <w:pPr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امیررضا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بیابانی</w:t>
            </w:r>
          </w:p>
        </w:tc>
        <w:tc>
          <w:tcPr>
            <w:tcW w:w="1890" w:type="dxa"/>
          </w:tcPr>
          <w:p w14:paraId="75BB637A" w14:textId="77777777" w:rsidR="00CA2041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فاطمه فتحی</w:t>
            </w:r>
          </w:p>
          <w:p w14:paraId="48C66D48" w14:textId="1861A9CA" w:rsidR="00177416" w:rsidRPr="00BA169C" w:rsidRDefault="000C7E28" w:rsidP="009C53AC">
            <w:pPr>
              <w:jc w:val="center"/>
              <w:rPr>
                <w:sz w:val="24"/>
                <w:szCs w:val="24"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 xml:space="preserve"> مائده نعمتی</w:t>
            </w:r>
          </w:p>
        </w:tc>
        <w:tc>
          <w:tcPr>
            <w:tcW w:w="1692" w:type="dxa"/>
          </w:tcPr>
          <w:p w14:paraId="07F22CC3" w14:textId="77777777" w:rsidR="000C7E28" w:rsidRPr="00BA169C" w:rsidRDefault="000C7E28" w:rsidP="00EF5483">
            <w:pPr>
              <w:jc w:val="center"/>
              <w:rPr>
                <w:rFonts w:ascii="Tahoma" w:eastAsia="Calibri" w:hAnsi="Tahoma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احسان شمسی</w:t>
            </w:r>
          </w:p>
          <w:p w14:paraId="03407BD0" w14:textId="77777777" w:rsidR="000C7E28" w:rsidRPr="00BA169C" w:rsidRDefault="000C7E28" w:rsidP="00EF5483">
            <w:pPr>
              <w:jc w:val="center"/>
              <w:rPr>
                <w:rFonts w:ascii="Tahoma" w:eastAsia="Calibri" w:hAnsi="Tahoma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متین شریف</w:t>
            </w:r>
          </w:p>
          <w:p w14:paraId="549E6BFE" w14:textId="0DC2BFB0" w:rsidR="00177416" w:rsidRPr="00BA169C" w:rsidRDefault="000C7E28" w:rsidP="00EF5483">
            <w:pPr>
              <w:jc w:val="center"/>
              <w:rPr>
                <w:sz w:val="24"/>
                <w:szCs w:val="24"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محمدرضا اسماعیلی</w:t>
            </w:r>
          </w:p>
        </w:tc>
        <w:tc>
          <w:tcPr>
            <w:tcW w:w="1728" w:type="dxa"/>
          </w:tcPr>
          <w:p w14:paraId="22865E18" w14:textId="77777777" w:rsidR="00EF5483" w:rsidRPr="00BA169C" w:rsidRDefault="00EF5483" w:rsidP="00EF5483">
            <w:pPr>
              <w:jc w:val="center"/>
              <w:rPr>
                <w:sz w:val="24"/>
                <w:szCs w:val="24"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احسان راستی</w:t>
            </w:r>
          </w:p>
          <w:p w14:paraId="6FB2D7F9" w14:textId="77777777" w:rsidR="00EF5483" w:rsidRPr="00BA169C" w:rsidRDefault="00EF5483" w:rsidP="00EF5483">
            <w:pPr>
              <w:jc w:val="center"/>
              <w:rPr>
                <w:sz w:val="24"/>
                <w:szCs w:val="24"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 xml:space="preserve"> یاسر صادقی</w:t>
            </w:r>
          </w:p>
          <w:p w14:paraId="6ACC1B50" w14:textId="4C9AF4EC" w:rsidR="00177416" w:rsidRPr="00BA169C" w:rsidRDefault="00EF5483" w:rsidP="00EF5483">
            <w:pPr>
              <w:jc w:val="center"/>
              <w:rPr>
                <w:sz w:val="24"/>
                <w:szCs w:val="24"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 xml:space="preserve"> محمد علی حدیدی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14:paraId="61FED569" w14:textId="77777777" w:rsidR="000C7E28" w:rsidRPr="00BA169C" w:rsidRDefault="000C7E28" w:rsidP="00885CCC">
            <w:pPr>
              <w:jc w:val="center"/>
              <w:rPr>
                <w:rFonts w:ascii="Tahoma" w:eastAsia="Calibri" w:hAnsi="Tahoma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علیرضا شریفی</w:t>
            </w:r>
            <w:r w:rsidRPr="00BA169C">
              <w:rPr>
                <w:rFonts w:ascii="Tahoma" w:eastAsia="Calibri" w:hAnsi="Tahoma"/>
                <w:sz w:val="24"/>
                <w:szCs w:val="24"/>
              </w:rPr>
              <w:t xml:space="preserve"> </w:t>
            </w:r>
          </w:p>
          <w:p w14:paraId="62C5519B" w14:textId="62AEABB9" w:rsidR="000C7E28" w:rsidRPr="00BA169C" w:rsidRDefault="000C7E28" w:rsidP="00885CCC">
            <w:pPr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حمیدرضا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کیانی</w:t>
            </w:r>
          </w:p>
          <w:p w14:paraId="3340C1C7" w14:textId="352EE2F3" w:rsidR="00177416" w:rsidRPr="00BA169C" w:rsidRDefault="000C7E28" w:rsidP="00885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مهرداد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مهربانی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9423C25" w14:textId="46E3044B" w:rsidR="00EF5483" w:rsidRPr="00BA169C" w:rsidRDefault="00EF5483" w:rsidP="00EF5483">
            <w:pPr>
              <w:jc w:val="center"/>
              <w:rPr>
                <w:b/>
                <w:bCs/>
                <w:sz w:val="22"/>
                <w:szCs w:val="22"/>
              </w:rPr>
            </w:pPr>
            <w:r w:rsidRPr="00BA169C">
              <w:rPr>
                <w:b/>
                <w:bCs/>
                <w:sz w:val="22"/>
                <w:szCs w:val="22"/>
              </w:rPr>
              <w:t>03/2/</w:t>
            </w:r>
            <w:r w:rsidR="00DD1808">
              <w:rPr>
                <w:b/>
                <w:bCs/>
                <w:sz w:val="22"/>
                <w:szCs w:val="22"/>
              </w:rPr>
              <w:t>3</w:t>
            </w:r>
          </w:p>
          <w:p w14:paraId="0298D1DD" w14:textId="27D9EC94" w:rsidR="00EF5483" w:rsidRPr="00BA169C" w:rsidRDefault="00EF5483" w:rsidP="00EF5483">
            <w:pPr>
              <w:jc w:val="center"/>
              <w:rPr>
                <w:b/>
                <w:bCs/>
                <w:sz w:val="22"/>
                <w:szCs w:val="22"/>
              </w:rPr>
            </w:pPr>
            <w:r w:rsidRPr="00BA169C">
              <w:rPr>
                <w:b/>
                <w:bCs/>
                <w:sz w:val="22"/>
                <w:szCs w:val="22"/>
              </w:rPr>
              <w:t>03/2/</w:t>
            </w:r>
            <w:r w:rsidR="00DD1808">
              <w:rPr>
                <w:b/>
                <w:bCs/>
                <w:sz w:val="22"/>
                <w:szCs w:val="22"/>
              </w:rPr>
              <w:t>11</w:t>
            </w:r>
          </w:p>
          <w:p w14:paraId="56C01971" w14:textId="400E607F" w:rsidR="00177416" w:rsidRPr="00BA169C" w:rsidRDefault="00EF5483" w:rsidP="0017741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A169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177416" w:rsidRPr="00BA169C">
              <w:rPr>
                <w:rFonts w:hint="cs"/>
                <w:b/>
                <w:bCs/>
                <w:sz w:val="22"/>
                <w:szCs w:val="22"/>
                <w:rtl/>
              </w:rPr>
              <w:t>(8 روز)</w:t>
            </w:r>
          </w:p>
        </w:tc>
      </w:tr>
      <w:tr w:rsidR="00177416" w:rsidRPr="000C7E28" w14:paraId="1AAA6E9D" w14:textId="77777777" w:rsidTr="00D8123D">
        <w:trPr>
          <w:trHeight w:val="977"/>
        </w:trPr>
        <w:tc>
          <w:tcPr>
            <w:tcW w:w="1998" w:type="dxa"/>
          </w:tcPr>
          <w:p w14:paraId="0851B5A3" w14:textId="77777777" w:rsidR="000C7E28" w:rsidRPr="00BA169C" w:rsidRDefault="000C7E28" w:rsidP="009C53AC">
            <w:pPr>
              <w:jc w:val="center"/>
              <w:rPr>
                <w:rFonts w:ascii="Tahoma" w:eastAsia="Calibri" w:hAnsi="Tahoma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احسان شمسی</w:t>
            </w:r>
          </w:p>
          <w:p w14:paraId="725CEA4E" w14:textId="77777777" w:rsidR="000C7E28" w:rsidRPr="00BA169C" w:rsidRDefault="000C7E28" w:rsidP="009C53AC">
            <w:pPr>
              <w:jc w:val="center"/>
              <w:rPr>
                <w:rFonts w:ascii="Tahoma" w:eastAsia="Calibri" w:hAnsi="Tahoma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متین شریف</w:t>
            </w:r>
          </w:p>
          <w:p w14:paraId="1B7F683F" w14:textId="62625B7E" w:rsidR="00177416" w:rsidRPr="00BA169C" w:rsidRDefault="000C7E28" w:rsidP="009C53A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محمدرضا اسماعیلی</w:t>
            </w:r>
          </w:p>
        </w:tc>
        <w:tc>
          <w:tcPr>
            <w:tcW w:w="1890" w:type="dxa"/>
          </w:tcPr>
          <w:p w14:paraId="5ECA3E61" w14:textId="77777777" w:rsidR="000C7E28" w:rsidRPr="00BA169C" w:rsidRDefault="000C7E28" w:rsidP="009C53AC">
            <w:pPr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دانیال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رستمی</w:t>
            </w:r>
          </w:p>
          <w:p w14:paraId="044A0A7D" w14:textId="77777777" w:rsidR="000C7E28" w:rsidRPr="00BA169C" w:rsidRDefault="000C7E28" w:rsidP="009C53AC">
            <w:pPr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امیرحسین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رستمی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پور</w:t>
            </w:r>
          </w:p>
          <w:p w14:paraId="7C53E62D" w14:textId="08501BE0" w:rsidR="00177416" w:rsidRPr="00BA169C" w:rsidRDefault="000C7E28" w:rsidP="009C53A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امیررضا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بیابانی</w:t>
            </w:r>
          </w:p>
        </w:tc>
        <w:tc>
          <w:tcPr>
            <w:tcW w:w="1692" w:type="dxa"/>
          </w:tcPr>
          <w:p w14:paraId="53CB4CE4" w14:textId="77777777" w:rsidR="000C7E28" w:rsidRPr="00BA169C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فاطمه فتحی</w:t>
            </w:r>
          </w:p>
          <w:p w14:paraId="7A069856" w14:textId="7D76DB62" w:rsidR="00177416" w:rsidRPr="00BA169C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مائده نعمتی</w:t>
            </w:r>
          </w:p>
        </w:tc>
        <w:tc>
          <w:tcPr>
            <w:tcW w:w="1728" w:type="dxa"/>
          </w:tcPr>
          <w:p w14:paraId="7490C7FC" w14:textId="77777777" w:rsidR="00B75412" w:rsidRDefault="000C7E28" w:rsidP="00885CCC">
            <w:pPr>
              <w:jc w:val="center"/>
              <w:rPr>
                <w:rFonts w:ascii="Tahoma" w:eastAsia="Calibri" w:hAnsi="Tahoma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علیرضا شریفی</w:t>
            </w:r>
            <w:r w:rsidRPr="00BA169C">
              <w:rPr>
                <w:rFonts w:ascii="Tahoma" w:eastAsia="Calibri" w:hAnsi="Tahoma"/>
                <w:sz w:val="24"/>
                <w:szCs w:val="24"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حمیدرضا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کیانی</w:t>
            </w:r>
          </w:p>
          <w:p w14:paraId="6A0F1AB1" w14:textId="7FFBA909" w:rsidR="00177416" w:rsidRPr="00BA169C" w:rsidRDefault="000C7E28" w:rsidP="00885CC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مهرداد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مهربانی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14:paraId="0016137C" w14:textId="77777777" w:rsidR="00EF5483" w:rsidRPr="00BA169C" w:rsidRDefault="00EF5483" w:rsidP="00885CCC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احسان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راستی</w:t>
            </w:r>
          </w:p>
          <w:p w14:paraId="176E9E91" w14:textId="77777777" w:rsidR="00EF5483" w:rsidRPr="00BA169C" w:rsidRDefault="00EF5483" w:rsidP="00885CCC">
            <w:pPr>
              <w:jc w:val="center"/>
              <w:rPr>
                <w:rFonts w:ascii="Tahoma" w:eastAsia="Calibri" w:hAnsi="Tahoma"/>
                <w:sz w:val="24"/>
                <w:szCs w:val="24"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یاسر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صادقی</w:t>
            </w:r>
          </w:p>
          <w:p w14:paraId="62F87B47" w14:textId="238744FF" w:rsidR="00177416" w:rsidRPr="00BA169C" w:rsidRDefault="00EF5483" w:rsidP="00885CCC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محمد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علی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حدیدی</w:t>
            </w:r>
            <w:r w:rsidRPr="00BA169C">
              <w:rPr>
                <w:rFonts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6B2CD72" w14:textId="6FB1A6C8" w:rsidR="00EF5483" w:rsidRPr="00BA169C" w:rsidRDefault="00EF5483" w:rsidP="00EF5483">
            <w:pPr>
              <w:jc w:val="center"/>
              <w:rPr>
                <w:b/>
                <w:bCs/>
                <w:sz w:val="22"/>
                <w:szCs w:val="22"/>
              </w:rPr>
            </w:pPr>
            <w:r w:rsidRPr="00BA169C">
              <w:rPr>
                <w:b/>
                <w:bCs/>
                <w:sz w:val="22"/>
                <w:szCs w:val="22"/>
              </w:rPr>
              <w:t>03/2/</w:t>
            </w:r>
            <w:r w:rsidR="00DD1808">
              <w:rPr>
                <w:b/>
                <w:bCs/>
                <w:sz w:val="22"/>
                <w:szCs w:val="22"/>
              </w:rPr>
              <w:t>12</w:t>
            </w:r>
          </w:p>
          <w:p w14:paraId="4D2B7842" w14:textId="6BBCECD4" w:rsidR="00EF5483" w:rsidRPr="00BA169C" w:rsidRDefault="00EF5483" w:rsidP="00EF5483">
            <w:pPr>
              <w:jc w:val="center"/>
              <w:rPr>
                <w:b/>
                <w:bCs/>
                <w:sz w:val="22"/>
                <w:szCs w:val="22"/>
              </w:rPr>
            </w:pPr>
            <w:r w:rsidRPr="00BA169C">
              <w:rPr>
                <w:b/>
                <w:bCs/>
                <w:sz w:val="22"/>
                <w:szCs w:val="22"/>
              </w:rPr>
              <w:t>03/2/</w:t>
            </w:r>
            <w:r w:rsidR="00DD1808">
              <w:rPr>
                <w:b/>
                <w:bCs/>
                <w:sz w:val="22"/>
                <w:szCs w:val="22"/>
              </w:rPr>
              <w:t>20</w:t>
            </w:r>
            <w:r w:rsidRPr="00BA169C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16FD77B" w14:textId="3F08BC45" w:rsidR="00177416" w:rsidRPr="00BA169C" w:rsidRDefault="00177416" w:rsidP="00EF548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A169C">
              <w:rPr>
                <w:b/>
                <w:bCs/>
                <w:sz w:val="22"/>
                <w:szCs w:val="22"/>
                <w:rtl/>
              </w:rPr>
              <w:t xml:space="preserve">(8 </w:t>
            </w:r>
            <w:r w:rsidRPr="00BA169C">
              <w:rPr>
                <w:rFonts w:hint="cs"/>
                <w:b/>
                <w:bCs/>
                <w:sz w:val="22"/>
                <w:szCs w:val="22"/>
                <w:rtl/>
              </w:rPr>
              <w:t>روز</w:t>
            </w:r>
            <w:r w:rsidRPr="00BA169C">
              <w:rPr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D8123D" w:rsidRPr="000C7E28" w14:paraId="32B6DEDB" w14:textId="77777777" w:rsidTr="00D8123D">
        <w:trPr>
          <w:trHeight w:val="867"/>
        </w:trPr>
        <w:tc>
          <w:tcPr>
            <w:tcW w:w="1998" w:type="dxa"/>
            <w:shd w:val="clear" w:color="auto" w:fill="FFFFFF" w:themeFill="background1"/>
          </w:tcPr>
          <w:p w14:paraId="7C70E8EE" w14:textId="77777777" w:rsidR="000C7E28" w:rsidRPr="00BA169C" w:rsidRDefault="000C7E28" w:rsidP="000C7E28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مریم بتویی</w:t>
            </w:r>
          </w:p>
          <w:p w14:paraId="070B3A65" w14:textId="77777777" w:rsidR="00BA0C92" w:rsidRDefault="000C7E28" w:rsidP="000C7E28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 xml:space="preserve">سمانه فلک الدین </w:t>
            </w:r>
          </w:p>
          <w:p w14:paraId="17624A37" w14:textId="379FC311" w:rsidR="00177416" w:rsidRPr="00BA169C" w:rsidRDefault="000C7E28" w:rsidP="000C7E28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bookmarkStart w:id="0" w:name="_GoBack"/>
            <w:bookmarkEnd w:id="0"/>
            <w:r w:rsidRPr="00BA169C">
              <w:rPr>
                <w:rFonts w:hint="cs"/>
                <w:sz w:val="24"/>
                <w:szCs w:val="24"/>
                <w:rtl/>
              </w:rPr>
              <w:t>طاهره صیادیان</w:t>
            </w:r>
          </w:p>
        </w:tc>
        <w:tc>
          <w:tcPr>
            <w:tcW w:w="1890" w:type="dxa"/>
            <w:shd w:val="clear" w:color="auto" w:fill="FFFFFF" w:themeFill="background1"/>
          </w:tcPr>
          <w:p w14:paraId="2009EB97" w14:textId="77777777" w:rsidR="00BA0C92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 xml:space="preserve">شیرین وثیقی </w:t>
            </w:r>
          </w:p>
          <w:p w14:paraId="0C36FBB6" w14:textId="727C27A5" w:rsidR="007A20A4" w:rsidRPr="00BA169C" w:rsidRDefault="000C7E28" w:rsidP="009C53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محدثه ایپک لو</w:t>
            </w:r>
          </w:p>
        </w:tc>
        <w:tc>
          <w:tcPr>
            <w:tcW w:w="1692" w:type="dxa"/>
            <w:shd w:val="clear" w:color="auto" w:fill="FFFFFF" w:themeFill="background1"/>
          </w:tcPr>
          <w:p w14:paraId="679AC54D" w14:textId="77777777" w:rsidR="000C7E28" w:rsidRPr="00BA169C" w:rsidRDefault="000C7E28" w:rsidP="009C53AC">
            <w:pPr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صفورا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احمدی</w:t>
            </w:r>
          </w:p>
          <w:p w14:paraId="2F2E4E48" w14:textId="77777777" w:rsidR="000C7E28" w:rsidRPr="00BA169C" w:rsidRDefault="000C7E28" w:rsidP="009C53AC">
            <w:pPr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مائده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صادقی</w:t>
            </w:r>
          </w:p>
          <w:p w14:paraId="5BF0B731" w14:textId="2CC8D208" w:rsidR="00177416" w:rsidRPr="00BA169C" w:rsidRDefault="000C7E28" w:rsidP="009C53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زهرا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حسینی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پو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>ر</w:t>
            </w:r>
          </w:p>
        </w:tc>
        <w:tc>
          <w:tcPr>
            <w:tcW w:w="1728" w:type="dxa"/>
            <w:shd w:val="clear" w:color="auto" w:fill="FFFFFF" w:themeFill="background1"/>
          </w:tcPr>
          <w:p w14:paraId="4D8A6418" w14:textId="77777777" w:rsidR="000C7E28" w:rsidRPr="00BA169C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شادی حقایق</w:t>
            </w:r>
          </w:p>
          <w:p w14:paraId="0B98CBF1" w14:textId="77777777" w:rsidR="000C7E28" w:rsidRPr="00BA169C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فاطمه نوروزی</w:t>
            </w:r>
          </w:p>
          <w:p w14:paraId="607745C6" w14:textId="0BF9DCD0" w:rsidR="00177416" w:rsidRPr="00BA169C" w:rsidRDefault="000C7E28" w:rsidP="009C53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مرضیه کرمی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1C90BD" w14:textId="77777777" w:rsidR="000C7E28" w:rsidRPr="00BA169C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زهرا زمانیان</w:t>
            </w:r>
          </w:p>
          <w:p w14:paraId="61D34EA0" w14:textId="77777777" w:rsidR="000C7E28" w:rsidRPr="00BA169C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 xml:space="preserve"> نگین لرستانی</w:t>
            </w:r>
          </w:p>
          <w:p w14:paraId="143DC3B6" w14:textId="4D521A99" w:rsidR="00177416" w:rsidRPr="00BA169C" w:rsidRDefault="000C7E28" w:rsidP="009C53A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فائزه تقوایی نژاد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A950D7" w14:textId="6CFA3C1B" w:rsidR="00EF5483" w:rsidRPr="00BA169C" w:rsidRDefault="00EF5483" w:rsidP="00EF5483">
            <w:pPr>
              <w:jc w:val="center"/>
              <w:rPr>
                <w:b/>
                <w:bCs/>
                <w:sz w:val="22"/>
                <w:szCs w:val="22"/>
              </w:rPr>
            </w:pPr>
            <w:r w:rsidRPr="00BA169C">
              <w:rPr>
                <w:b/>
                <w:bCs/>
                <w:sz w:val="22"/>
                <w:szCs w:val="22"/>
              </w:rPr>
              <w:t>03/2/</w:t>
            </w:r>
            <w:r w:rsidR="00DD1808">
              <w:rPr>
                <w:b/>
                <w:bCs/>
                <w:sz w:val="22"/>
                <w:szCs w:val="22"/>
              </w:rPr>
              <w:t>22</w:t>
            </w:r>
          </w:p>
          <w:p w14:paraId="100ABE9E" w14:textId="29C456BC" w:rsidR="00EF5483" w:rsidRPr="00BA169C" w:rsidRDefault="00EF5483" w:rsidP="00EF5483">
            <w:pPr>
              <w:jc w:val="center"/>
              <w:rPr>
                <w:b/>
                <w:bCs/>
                <w:sz w:val="22"/>
                <w:szCs w:val="22"/>
              </w:rPr>
            </w:pPr>
            <w:r w:rsidRPr="00BA169C">
              <w:rPr>
                <w:b/>
                <w:bCs/>
                <w:sz w:val="22"/>
                <w:szCs w:val="22"/>
              </w:rPr>
              <w:t>03/</w:t>
            </w:r>
            <w:r w:rsidR="00DD1808">
              <w:rPr>
                <w:b/>
                <w:bCs/>
                <w:sz w:val="22"/>
                <w:szCs w:val="22"/>
              </w:rPr>
              <w:t>2</w:t>
            </w:r>
            <w:r w:rsidRPr="00BA169C">
              <w:rPr>
                <w:b/>
                <w:bCs/>
                <w:sz w:val="22"/>
                <w:szCs w:val="22"/>
              </w:rPr>
              <w:t>/</w:t>
            </w:r>
            <w:r w:rsidR="00DD1808">
              <w:rPr>
                <w:b/>
                <w:bCs/>
                <w:sz w:val="22"/>
                <w:szCs w:val="22"/>
              </w:rPr>
              <w:t>30</w:t>
            </w:r>
          </w:p>
          <w:p w14:paraId="6131131B" w14:textId="5F8F1AF9" w:rsidR="00177416" w:rsidRPr="00BA169C" w:rsidRDefault="00EF5483" w:rsidP="00EF548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A169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="00177416" w:rsidRPr="00BA169C">
              <w:rPr>
                <w:b/>
                <w:bCs/>
                <w:sz w:val="22"/>
                <w:szCs w:val="22"/>
                <w:rtl/>
              </w:rPr>
              <w:t xml:space="preserve">(8 </w:t>
            </w:r>
            <w:r w:rsidR="00177416" w:rsidRPr="00BA169C">
              <w:rPr>
                <w:rFonts w:hint="cs"/>
                <w:b/>
                <w:bCs/>
                <w:sz w:val="22"/>
                <w:szCs w:val="22"/>
                <w:rtl/>
              </w:rPr>
              <w:t>روز</w:t>
            </w:r>
            <w:r w:rsidR="00177416" w:rsidRPr="00BA169C">
              <w:rPr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D8123D" w:rsidRPr="000C7E28" w14:paraId="130E961E" w14:textId="77777777" w:rsidTr="00D8123D">
        <w:trPr>
          <w:trHeight w:val="922"/>
        </w:trPr>
        <w:tc>
          <w:tcPr>
            <w:tcW w:w="1998" w:type="dxa"/>
            <w:shd w:val="clear" w:color="auto" w:fill="FFFFFF" w:themeFill="background1"/>
          </w:tcPr>
          <w:p w14:paraId="058A9696" w14:textId="77777777" w:rsidR="00CA2041" w:rsidRPr="00BA169C" w:rsidRDefault="00CA2041" w:rsidP="00CA2041">
            <w:pPr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صفورا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احمدی</w:t>
            </w:r>
          </w:p>
          <w:p w14:paraId="30BFAAD8" w14:textId="77777777" w:rsidR="00CA2041" w:rsidRPr="00BA169C" w:rsidRDefault="00CA2041" w:rsidP="00CA2041">
            <w:pPr>
              <w:jc w:val="center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مائده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صادقی</w:t>
            </w:r>
          </w:p>
          <w:p w14:paraId="2C904E8D" w14:textId="4409FCB5" w:rsidR="00177416" w:rsidRPr="00BA169C" w:rsidRDefault="00CA2041" w:rsidP="00CA204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زهرا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حسینی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</w:t>
            </w:r>
            <w:r w:rsidRPr="00BA169C">
              <w:rPr>
                <w:rFonts w:ascii="Tahoma" w:eastAsia="Calibri" w:hAnsi="Tahoma" w:hint="cs"/>
                <w:sz w:val="24"/>
                <w:szCs w:val="24"/>
                <w:rtl/>
              </w:rPr>
              <w:t>پو</w:t>
            </w:r>
            <w:r w:rsidRPr="00BA169C">
              <w:rPr>
                <w:rFonts w:ascii="Calibri" w:eastAsia="Calibri" w:hAnsi="Calibri" w:hint="cs"/>
                <w:sz w:val="24"/>
                <w:szCs w:val="24"/>
                <w:rtl/>
              </w:rPr>
              <w:t>ر</w:t>
            </w:r>
          </w:p>
        </w:tc>
        <w:tc>
          <w:tcPr>
            <w:tcW w:w="1890" w:type="dxa"/>
            <w:shd w:val="clear" w:color="auto" w:fill="FFFFFF" w:themeFill="background1"/>
          </w:tcPr>
          <w:p w14:paraId="75A1D222" w14:textId="77777777" w:rsidR="000C7E28" w:rsidRPr="00BA169C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مریم بتویی</w:t>
            </w:r>
          </w:p>
          <w:p w14:paraId="39E30C1E" w14:textId="5C075B82" w:rsidR="00177416" w:rsidRPr="00BA169C" w:rsidRDefault="000C7E28" w:rsidP="009C53A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سمانه فلک الدین طاهره صیادیان</w:t>
            </w:r>
          </w:p>
        </w:tc>
        <w:tc>
          <w:tcPr>
            <w:tcW w:w="1692" w:type="dxa"/>
            <w:shd w:val="clear" w:color="auto" w:fill="FFFFFF" w:themeFill="background1"/>
          </w:tcPr>
          <w:p w14:paraId="25D682D7" w14:textId="77777777" w:rsidR="000C7E28" w:rsidRPr="00BA169C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شیرین وثیقی</w:t>
            </w:r>
          </w:p>
          <w:p w14:paraId="06C6D4F4" w14:textId="666AAF5D" w:rsidR="00177416" w:rsidRPr="00BA169C" w:rsidRDefault="000C7E28" w:rsidP="009C53AC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محدثه ایپک لو</w:t>
            </w:r>
          </w:p>
        </w:tc>
        <w:tc>
          <w:tcPr>
            <w:tcW w:w="1728" w:type="dxa"/>
            <w:shd w:val="clear" w:color="auto" w:fill="FFFFFF" w:themeFill="background1"/>
          </w:tcPr>
          <w:p w14:paraId="2F960941" w14:textId="77777777" w:rsidR="000C7E28" w:rsidRPr="00BA169C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زهرا زمانیان</w:t>
            </w:r>
          </w:p>
          <w:p w14:paraId="00C75AA2" w14:textId="77777777" w:rsidR="000C7E28" w:rsidRPr="00BA169C" w:rsidRDefault="000C7E28" w:rsidP="009C53AC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نگین لرستانی</w:t>
            </w:r>
          </w:p>
          <w:p w14:paraId="6F91A9B1" w14:textId="2271BF5F" w:rsidR="00177416" w:rsidRPr="00BA169C" w:rsidRDefault="000C7E28" w:rsidP="009C53AC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فائزه تقوایی نژاد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4398EB" w14:textId="77777777" w:rsidR="00B75412" w:rsidRDefault="00CA2041" w:rsidP="00CA2041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شادی حقایق</w:t>
            </w:r>
          </w:p>
          <w:p w14:paraId="63D0CF35" w14:textId="45BED6CF" w:rsidR="00CA2041" w:rsidRPr="00BA169C" w:rsidRDefault="00CA2041" w:rsidP="00CA2041">
            <w:pPr>
              <w:jc w:val="center"/>
              <w:rPr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 xml:space="preserve"> فاطمه نوروزی</w:t>
            </w:r>
          </w:p>
          <w:p w14:paraId="0E0C2950" w14:textId="5CAA1F96" w:rsidR="007A20A4" w:rsidRPr="00BA169C" w:rsidRDefault="00CA2041" w:rsidP="00CA204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BA169C">
              <w:rPr>
                <w:rFonts w:hint="cs"/>
                <w:sz w:val="24"/>
                <w:szCs w:val="24"/>
                <w:rtl/>
              </w:rPr>
              <w:t>مرضیه کرمی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081C83" w14:textId="0D84112B" w:rsidR="00EF5483" w:rsidRPr="00BA169C" w:rsidRDefault="00EF5483" w:rsidP="00177416">
            <w:pPr>
              <w:jc w:val="center"/>
              <w:rPr>
                <w:b/>
                <w:bCs/>
                <w:sz w:val="22"/>
                <w:szCs w:val="22"/>
              </w:rPr>
            </w:pPr>
            <w:r w:rsidRPr="00BA169C">
              <w:rPr>
                <w:b/>
                <w:bCs/>
                <w:sz w:val="22"/>
                <w:szCs w:val="22"/>
              </w:rPr>
              <w:t>03/</w:t>
            </w:r>
            <w:r w:rsidR="00DD1808">
              <w:rPr>
                <w:b/>
                <w:bCs/>
                <w:sz w:val="22"/>
                <w:szCs w:val="22"/>
              </w:rPr>
              <w:t>2</w:t>
            </w:r>
            <w:r w:rsidRPr="00BA169C">
              <w:rPr>
                <w:b/>
                <w:bCs/>
                <w:sz w:val="22"/>
                <w:szCs w:val="22"/>
              </w:rPr>
              <w:t>/</w:t>
            </w:r>
            <w:r w:rsidR="00DD1808">
              <w:rPr>
                <w:b/>
                <w:bCs/>
                <w:sz w:val="22"/>
                <w:szCs w:val="22"/>
              </w:rPr>
              <w:t>31</w:t>
            </w:r>
          </w:p>
          <w:p w14:paraId="517BA8BC" w14:textId="14FAD82C" w:rsidR="00EF5483" w:rsidRPr="00BA169C" w:rsidRDefault="00EF5483" w:rsidP="00177416">
            <w:pPr>
              <w:jc w:val="center"/>
              <w:rPr>
                <w:b/>
                <w:bCs/>
                <w:sz w:val="22"/>
                <w:szCs w:val="22"/>
              </w:rPr>
            </w:pPr>
            <w:r w:rsidRPr="00BA169C">
              <w:rPr>
                <w:b/>
                <w:bCs/>
                <w:sz w:val="22"/>
                <w:szCs w:val="22"/>
              </w:rPr>
              <w:t>03/3/</w:t>
            </w:r>
            <w:r w:rsidR="00DD1808">
              <w:rPr>
                <w:b/>
                <w:bCs/>
                <w:sz w:val="22"/>
                <w:szCs w:val="22"/>
              </w:rPr>
              <w:t>8</w:t>
            </w:r>
            <w:r w:rsidRPr="00BA169C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7BF8D26" w14:textId="664A751C" w:rsidR="00177416" w:rsidRPr="00BA169C" w:rsidRDefault="00177416" w:rsidP="0017741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A169C">
              <w:rPr>
                <w:b/>
                <w:bCs/>
                <w:sz w:val="22"/>
                <w:szCs w:val="22"/>
                <w:rtl/>
              </w:rPr>
              <w:t xml:space="preserve">(8 </w:t>
            </w:r>
            <w:r w:rsidRPr="00BA169C">
              <w:rPr>
                <w:rFonts w:hint="cs"/>
                <w:b/>
                <w:bCs/>
                <w:sz w:val="22"/>
                <w:szCs w:val="22"/>
                <w:rtl/>
              </w:rPr>
              <w:t>روز</w:t>
            </w:r>
            <w:r w:rsidRPr="00BA169C">
              <w:rPr>
                <w:b/>
                <w:bCs/>
                <w:sz w:val="22"/>
                <w:szCs w:val="22"/>
                <w:rtl/>
              </w:rPr>
              <w:t>)</w:t>
            </w:r>
          </w:p>
          <w:p w14:paraId="4A96B79B" w14:textId="77777777" w:rsidR="00177416" w:rsidRPr="00BA169C" w:rsidRDefault="00177416" w:rsidP="0017741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31A1CA73" w14:textId="77777777" w:rsidR="009A73EC" w:rsidRDefault="00BC7EBA" w:rsidP="002F7640">
      <w:pPr>
        <w:rPr>
          <w:rtl/>
        </w:rPr>
      </w:pPr>
      <w:r>
        <w:rPr>
          <w:rtl/>
        </w:rPr>
        <w:br w:type="textWrapping" w:clear="all"/>
      </w:r>
    </w:p>
    <w:p w14:paraId="0C56DA34" w14:textId="1F0C753B" w:rsidR="00357EF6" w:rsidRPr="00BA169C" w:rsidRDefault="00357EF6" w:rsidP="00BA169C">
      <w:pPr>
        <w:jc w:val="center"/>
        <w:rPr>
          <w:b/>
          <w:bCs/>
          <w:rtl/>
        </w:rPr>
      </w:pPr>
      <w:r w:rsidRPr="00357EF6">
        <w:rPr>
          <w:rFonts w:hint="cs"/>
          <w:b/>
          <w:bCs/>
          <w:rtl/>
        </w:rPr>
        <w:t>مربی: سرکار خانم خورشید</w:t>
      </w:r>
      <w:r w:rsidR="00BA169C">
        <w:rPr>
          <w:rFonts w:hint="cs"/>
          <w:b/>
          <w:bCs/>
          <w:rtl/>
        </w:rPr>
        <w:t>ی</w:t>
      </w:r>
    </w:p>
    <w:p w14:paraId="7AFDB409" w14:textId="77777777" w:rsidR="00357EF6" w:rsidRDefault="00357EF6" w:rsidP="00357EF6">
      <w:pPr>
        <w:rPr>
          <w:rtl/>
        </w:rPr>
      </w:pPr>
    </w:p>
    <w:p w14:paraId="71F0B17B" w14:textId="77777777" w:rsidR="00357EF6" w:rsidRDefault="00357EF6" w:rsidP="00357EF6">
      <w:pPr>
        <w:rPr>
          <w:rtl/>
        </w:rPr>
      </w:pPr>
    </w:p>
    <w:p w14:paraId="39D5B166" w14:textId="77777777" w:rsidR="009C53AC" w:rsidRPr="00357EF6" w:rsidRDefault="00357EF6" w:rsidP="00357EF6">
      <w:pPr>
        <w:rPr>
          <w:b/>
          <w:bCs/>
          <w:rtl/>
        </w:rPr>
      </w:pPr>
      <w:r w:rsidRPr="009A73EC">
        <w:rPr>
          <w:rFonts w:hint="cs"/>
          <w:rtl/>
        </w:rPr>
        <w:t xml:space="preserve">ساعت کارآموزی از ساعت </w:t>
      </w:r>
      <w:r w:rsidRPr="009A73EC">
        <w:rPr>
          <w:rFonts w:hint="cs"/>
          <w:u w:val="single"/>
          <w:rtl/>
        </w:rPr>
        <w:t>7</w:t>
      </w:r>
      <w:r>
        <w:rPr>
          <w:rFonts w:hint="cs"/>
          <w:u w:val="single"/>
          <w:rtl/>
        </w:rPr>
        <w:t>:45</w:t>
      </w:r>
      <w:r w:rsidRPr="009A73EC">
        <w:rPr>
          <w:rFonts w:hint="cs"/>
          <w:u w:val="single"/>
          <w:rtl/>
        </w:rPr>
        <w:t xml:space="preserve"> الی </w:t>
      </w:r>
      <w:r>
        <w:rPr>
          <w:rFonts w:hint="cs"/>
          <w:u w:val="single"/>
          <w:rtl/>
        </w:rPr>
        <w:t>12:30</w:t>
      </w:r>
      <w:r w:rsidRPr="009A73EC">
        <w:rPr>
          <w:rFonts w:hint="cs"/>
          <w:rtl/>
        </w:rPr>
        <w:t>می باشد.</w:t>
      </w:r>
    </w:p>
    <w:p w14:paraId="56035751" w14:textId="77777777" w:rsidR="00851572" w:rsidRDefault="002A51CA" w:rsidP="002F7640">
      <w:pPr>
        <w:rPr>
          <w:sz w:val="24"/>
          <w:szCs w:val="24"/>
          <w:rtl/>
        </w:rPr>
      </w:pPr>
      <w:r w:rsidRPr="009A73EC">
        <w:rPr>
          <w:rFonts w:hint="cs"/>
          <w:rtl/>
        </w:rPr>
        <w:t>اسامی گروه ها:</w:t>
      </w:r>
    </w:p>
    <w:p w14:paraId="5939A048" w14:textId="6BE51125" w:rsidR="000F0717" w:rsidRDefault="009C53AC" w:rsidP="009C53AC">
      <w:pPr>
        <w:rPr>
          <w:sz w:val="24"/>
          <w:szCs w:val="24"/>
          <w:rtl/>
        </w:rPr>
      </w:pPr>
      <w:r>
        <w:rPr>
          <w:rFonts w:hint="cs"/>
          <w:b/>
          <w:bCs/>
          <w:rtl/>
        </w:rPr>
        <w:t>الف:</w:t>
      </w:r>
      <w:r>
        <w:rPr>
          <w:rFonts w:hint="cs"/>
          <w:rtl/>
        </w:rPr>
        <w:t xml:space="preserve"> </w:t>
      </w:r>
      <w:r w:rsidR="00A0266A" w:rsidRPr="00357C9D">
        <w:rPr>
          <w:rFonts w:hint="cs"/>
          <w:sz w:val="24"/>
          <w:szCs w:val="24"/>
          <w:rtl/>
        </w:rPr>
        <w:t>مریم بتویی- سمانه فلک الدین- طاهره صیادیان- شیرین وثیقی- محدثه ایپک لو- شادی حقایق- فاطمه نوروزی- مرضیه کرمی- زهرا زمانیان- نگین لرستانی- فائزه تقوایی نژاد</w:t>
      </w:r>
      <w:r w:rsidR="00A0266A" w:rsidRPr="00357C9D">
        <w:rPr>
          <w:sz w:val="24"/>
          <w:szCs w:val="24"/>
        </w:rPr>
        <w:t>-</w:t>
      </w:r>
      <w:r w:rsidR="00A0266A" w:rsidRPr="00357C9D">
        <w:rPr>
          <w:rFonts w:ascii="Tahoma" w:eastAsia="Calibri" w:hAnsi="Tahoma" w:hint="cs"/>
          <w:sz w:val="22"/>
          <w:szCs w:val="22"/>
          <w:rtl/>
        </w:rPr>
        <w:t xml:space="preserve"> صفورا</w:t>
      </w:r>
      <w:r w:rsidR="00A0266A" w:rsidRPr="00357C9D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357C9D">
        <w:rPr>
          <w:rFonts w:ascii="Tahoma" w:eastAsia="Calibri" w:hAnsi="Tahoma" w:hint="cs"/>
          <w:sz w:val="22"/>
          <w:szCs w:val="22"/>
          <w:rtl/>
        </w:rPr>
        <w:t>احمدی</w:t>
      </w:r>
      <w:r w:rsidR="00A0266A" w:rsidRPr="00357C9D">
        <w:rPr>
          <w:rFonts w:ascii="Calibri" w:eastAsia="Calibri" w:hAnsi="Calibri" w:hint="cs"/>
          <w:sz w:val="22"/>
          <w:szCs w:val="22"/>
          <w:rtl/>
        </w:rPr>
        <w:t xml:space="preserve">- </w:t>
      </w:r>
      <w:r w:rsidR="00A0266A" w:rsidRPr="00357C9D">
        <w:rPr>
          <w:rFonts w:ascii="Tahoma" w:eastAsia="Calibri" w:hAnsi="Tahoma" w:hint="cs"/>
          <w:sz w:val="22"/>
          <w:szCs w:val="22"/>
          <w:rtl/>
        </w:rPr>
        <w:t>مائده</w:t>
      </w:r>
      <w:r w:rsidR="00A0266A" w:rsidRPr="00357C9D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357C9D">
        <w:rPr>
          <w:rFonts w:ascii="Tahoma" w:eastAsia="Calibri" w:hAnsi="Tahoma" w:hint="cs"/>
          <w:sz w:val="22"/>
          <w:szCs w:val="22"/>
          <w:rtl/>
        </w:rPr>
        <w:t>صادقی</w:t>
      </w:r>
      <w:r w:rsidR="00A0266A" w:rsidRPr="00357C9D">
        <w:rPr>
          <w:rFonts w:ascii="Calibri" w:eastAsia="Calibri" w:hAnsi="Calibri" w:hint="cs"/>
          <w:sz w:val="22"/>
          <w:szCs w:val="22"/>
          <w:rtl/>
        </w:rPr>
        <w:t xml:space="preserve">- </w:t>
      </w:r>
      <w:r w:rsidR="00A0266A" w:rsidRPr="00357C9D">
        <w:rPr>
          <w:rFonts w:ascii="Tahoma" w:eastAsia="Calibri" w:hAnsi="Tahoma" w:hint="cs"/>
          <w:sz w:val="22"/>
          <w:szCs w:val="22"/>
          <w:rtl/>
        </w:rPr>
        <w:t>زهرا</w:t>
      </w:r>
      <w:r w:rsidR="00A0266A" w:rsidRPr="00357C9D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357C9D">
        <w:rPr>
          <w:rFonts w:ascii="Tahoma" w:eastAsia="Calibri" w:hAnsi="Tahoma" w:hint="cs"/>
          <w:sz w:val="22"/>
          <w:szCs w:val="22"/>
          <w:rtl/>
        </w:rPr>
        <w:t>حسینی</w:t>
      </w:r>
      <w:r w:rsidR="00A0266A" w:rsidRPr="00357C9D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357C9D">
        <w:rPr>
          <w:rFonts w:ascii="Tahoma" w:eastAsia="Calibri" w:hAnsi="Tahoma" w:hint="cs"/>
          <w:sz w:val="22"/>
          <w:szCs w:val="22"/>
          <w:rtl/>
        </w:rPr>
        <w:t>پو</w:t>
      </w:r>
      <w:r w:rsidR="00A0266A" w:rsidRPr="00357C9D">
        <w:rPr>
          <w:rFonts w:ascii="Calibri" w:eastAsia="Calibri" w:hAnsi="Calibri" w:hint="cs"/>
          <w:sz w:val="22"/>
          <w:szCs w:val="22"/>
          <w:rtl/>
        </w:rPr>
        <w:t>ر</w:t>
      </w:r>
    </w:p>
    <w:p w14:paraId="12C6CC8A" w14:textId="2764D696" w:rsidR="009C53AC" w:rsidRPr="00F450A2" w:rsidRDefault="009C53AC" w:rsidP="00BA48D3">
      <w:pPr>
        <w:rPr>
          <w:b/>
          <w:bCs/>
          <w:rtl/>
        </w:rPr>
      </w:pPr>
      <w:r>
        <w:rPr>
          <w:rFonts w:hint="cs"/>
          <w:b/>
          <w:bCs/>
          <w:rtl/>
        </w:rPr>
        <w:t>ب:</w:t>
      </w:r>
      <w:r>
        <w:rPr>
          <w:rFonts w:hint="cs"/>
          <w:rtl/>
        </w:rPr>
        <w:t xml:space="preserve"> </w:t>
      </w:r>
      <w:r w:rsidR="00A0266A" w:rsidRPr="00357C9D">
        <w:rPr>
          <w:rFonts w:ascii="Tahoma" w:eastAsia="Calibri" w:hAnsi="Tahoma" w:hint="cs"/>
          <w:sz w:val="22"/>
          <w:szCs w:val="22"/>
          <w:rtl/>
        </w:rPr>
        <w:t>علیرضا</w:t>
      </w:r>
      <w:r w:rsidR="00A0266A" w:rsidRPr="00357C9D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357C9D">
        <w:rPr>
          <w:rFonts w:ascii="Tahoma" w:eastAsia="Calibri" w:hAnsi="Tahoma" w:hint="cs"/>
          <w:sz w:val="22"/>
          <w:szCs w:val="22"/>
          <w:rtl/>
        </w:rPr>
        <w:t>شریفی</w:t>
      </w:r>
      <w:r w:rsidR="00A0266A" w:rsidRPr="00357C9D">
        <w:rPr>
          <w:rFonts w:ascii="Calibri" w:eastAsia="Calibri" w:hAnsi="Calibri" w:hint="cs"/>
          <w:sz w:val="22"/>
          <w:szCs w:val="22"/>
          <w:rtl/>
        </w:rPr>
        <w:t xml:space="preserve">-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احسان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راستی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-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یاسر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صادقی- محمد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علی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حدیدی</w:t>
      </w:r>
      <w:r w:rsidR="00A0266A">
        <w:rPr>
          <w:rFonts w:ascii="Tahoma" w:eastAsia="Calibri" w:hAnsi="Tahoma"/>
          <w:sz w:val="22"/>
          <w:szCs w:val="22"/>
        </w:rPr>
        <w:t>-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احسان شمسی- متین شریف- محمدرضا اسماعیلی</w:t>
      </w:r>
      <w:r w:rsidR="00A0266A">
        <w:rPr>
          <w:rFonts w:ascii="Tahoma" w:eastAsia="Calibri" w:hAnsi="Tahoma"/>
          <w:sz w:val="22"/>
          <w:szCs w:val="22"/>
        </w:rPr>
        <w:t xml:space="preserve">-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دانیال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رستمی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-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امیرحسین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رستمی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پور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-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امیررضا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بیابانی</w:t>
      </w:r>
      <w:r w:rsidR="00A0266A">
        <w:rPr>
          <w:rFonts w:ascii="Tahoma" w:eastAsia="Calibri" w:hAnsi="Tahoma"/>
          <w:sz w:val="22"/>
          <w:szCs w:val="22"/>
        </w:rPr>
        <w:t xml:space="preserve">-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حمیدرضا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کیانی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-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مهرداد</w:t>
      </w:r>
      <w:r w:rsidR="00A0266A" w:rsidRPr="00470B15">
        <w:rPr>
          <w:rFonts w:ascii="Calibri" w:eastAsia="Calibri" w:hAnsi="Calibri" w:hint="cs"/>
          <w:sz w:val="22"/>
          <w:szCs w:val="22"/>
          <w:rtl/>
        </w:rPr>
        <w:t xml:space="preserve"> </w:t>
      </w:r>
      <w:r w:rsidR="00A0266A" w:rsidRPr="00470B15">
        <w:rPr>
          <w:rFonts w:ascii="Tahoma" w:eastAsia="Calibri" w:hAnsi="Tahoma" w:hint="cs"/>
          <w:sz w:val="22"/>
          <w:szCs w:val="22"/>
          <w:rtl/>
        </w:rPr>
        <w:t>مهربانی</w:t>
      </w:r>
      <w:r w:rsidR="00A0266A">
        <w:rPr>
          <w:rFonts w:ascii="Tahoma" w:eastAsia="Calibri" w:hAnsi="Tahoma"/>
          <w:sz w:val="22"/>
          <w:szCs w:val="22"/>
        </w:rPr>
        <w:t xml:space="preserve">- </w:t>
      </w:r>
      <w:r w:rsidR="00A0266A" w:rsidRPr="00357C9D">
        <w:rPr>
          <w:rFonts w:hint="cs"/>
          <w:sz w:val="24"/>
          <w:szCs w:val="24"/>
          <w:rtl/>
        </w:rPr>
        <w:t>فاطمه فتحی- مائده نعمتی</w:t>
      </w:r>
    </w:p>
    <w:p w14:paraId="7456FEC5" w14:textId="77777777" w:rsidR="00455326" w:rsidRPr="00307BD8" w:rsidRDefault="00455326" w:rsidP="002F7640"/>
    <w:sectPr w:rsidR="00455326" w:rsidRPr="00307BD8" w:rsidSect="00710363">
      <w:pgSz w:w="12240" w:h="15840"/>
      <w:pgMar w:top="851" w:right="851" w:bottom="851" w:left="851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00375"/>
    <w:rsid w:val="00001321"/>
    <w:rsid w:val="00002743"/>
    <w:rsid w:val="0000431F"/>
    <w:rsid w:val="000058C2"/>
    <w:rsid w:val="000117C4"/>
    <w:rsid w:val="000128D9"/>
    <w:rsid w:val="00012E56"/>
    <w:rsid w:val="00013C52"/>
    <w:rsid w:val="00015EDB"/>
    <w:rsid w:val="000165E0"/>
    <w:rsid w:val="000178F7"/>
    <w:rsid w:val="00020777"/>
    <w:rsid w:val="00030671"/>
    <w:rsid w:val="000313FC"/>
    <w:rsid w:val="00032457"/>
    <w:rsid w:val="00034D54"/>
    <w:rsid w:val="00042CA4"/>
    <w:rsid w:val="000447F4"/>
    <w:rsid w:val="0004562E"/>
    <w:rsid w:val="0005380A"/>
    <w:rsid w:val="00055477"/>
    <w:rsid w:val="00055B48"/>
    <w:rsid w:val="00057821"/>
    <w:rsid w:val="00082402"/>
    <w:rsid w:val="0008281C"/>
    <w:rsid w:val="00090221"/>
    <w:rsid w:val="000A4FB1"/>
    <w:rsid w:val="000B5DE3"/>
    <w:rsid w:val="000C75FA"/>
    <w:rsid w:val="000C7E28"/>
    <w:rsid w:val="000E1561"/>
    <w:rsid w:val="000E47C1"/>
    <w:rsid w:val="000F0717"/>
    <w:rsid w:val="000F1EFB"/>
    <w:rsid w:val="000F56CD"/>
    <w:rsid w:val="00101BAE"/>
    <w:rsid w:val="00106FC1"/>
    <w:rsid w:val="00111822"/>
    <w:rsid w:val="00112B1B"/>
    <w:rsid w:val="001201DE"/>
    <w:rsid w:val="00127372"/>
    <w:rsid w:val="00135F48"/>
    <w:rsid w:val="00141137"/>
    <w:rsid w:val="00150720"/>
    <w:rsid w:val="00153E95"/>
    <w:rsid w:val="0016671A"/>
    <w:rsid w:val="0017354B"/>
    <w:rsid w:val="00175BCB"/>
    <w:rsid w:val="00177416"/>
    <w:rsid w:val="00181F02"/>
    <w:rsid w:val="0019335E"/>
    <w:rsid w:val="001A0090"/>
    <w:rsid w:val="001A2732"/>
    <w:rsid w:val="001B1C48"/>
    <w:rsid w:val="001B467C"/>
    <w:rsid w:val="001B536A"/>
    <w:rsid w:val="001C198D"/>
    <w:rsid w:val="001C60E5"/>
    <w:rsid w:val="001C794E"/>
    <w:rsid w:val="001D502F"/>
    <w:rsid w:val="001D6E64"/>
    <w:rsid w:val="001E1C72"/>
    <w:rsid w:val="001E2B45"/>
    <w:rsid w:val="001F3D12"/>
    <w:rsid w:val="001F4000"/>
    <w:rsid w:val="001F4C21"/>
    <w:rsid w:val="00200AC8"/>
    <w:rsid w:val="00205F5A"/>
    <w:rsid w:val="00206844"/>
    <w:rsid w:val="002165C2"/>
    <w:rsid w:val="00216F33"/>
    <w:rsid w:val="002348AD"/>
    <w:rsid w:val="00240CA5"/>
    <w:rsid w:val="00243054"/>
    <w:rsid w:val="0024524C"/>
    <w:rsid w:val="00245F39"/>
    <w:rsid w:val="00251339"/>
    <w:rsid w:val="00261581"/>
    <w:rsid w:val="00263D6E"/>
    <w:rsid w:val="0027112C"/>
    <w:rsid w:val="00273241"/>
    <w:rsid w:val="00275EF7"/>
    <w:rsid w:val="0027660D"/>
    <w:rsid w:val="00291B71"/>
    <w:rsid w:val="00292E6C"/>
    <w:rsid w:val="0029326A"/>
    <w:rsid w:val="00293C40"/>
    <w:rsid w:val="00295223"/>
    <w:rsid w:val="002A01E2"/>
    <w:rsid w:val="002A51CA"/>
    <w:rsid w:val="002A5881"/>
    <w:rsid w:val="002C50CC"/>
    <w:rsid w:val="002C7E92"/>
    <w:rsid w:val="002D12E9"/>
    <w:rsid w:val="002D7679"/>
    <w:rsid w:val="002E01F1"/>
    <w:rsid w:val="002E7485"/>
    <w:rsid w:val="002F7640"/>
    <w:rsid w:val="0030175A"/>
    <w:rsid w:val="003047C4"/>
    <w:rsid w:val="00307BD8"/>
    <w:rsid w:val="00311B27"/>
    <w:rsid w:val="00311E65"/>
    <w:rsid w:val="0031219E"/>
    <w:rsid w:val="00312B29"/>
    <w:rsid w:val="00312F04"/>
    <w:rsid w:val="0031690D"/>
    <w:rsid w:val="00320029"/>
    <w:rsid w:val="00324C28"/>
    <w:rsid w:val="00325569"/>
    <w:rsid w:val="0033123C"/>
    <w:rsid w:val="00347C59"/>
    <w:rsid w:val="0035070E"/>
    <w:rsid w:val="00354321"/>
    <w:rsid w:val="00356D2A"/>
    <w:rsid w:val="00357EF6"/>
    <w:rsid w:val="0036115D"/>
    <w:rsid w:val="003616E5"/>
    <w:rsid w:val="00362759"/>
    <w:rsid w:val="0037231F"/>
    <w:rsid w:val="00375E6E"/>
    <w:rsid w:val="00381A3D"/>
    <w:rsid w:val="003861A4"/>
    <w:rsid w:val="00386860"/>
    <w:rsid w:val="00386E50"/>
    <w:rsid w:val="00387F6D"/>
    <w:rsid w:val="00390235"/>
    <w:rsid w:val="00396071"/>
    <w:rsid w:val="003A00E4"/>
    <w:rsid w:val="003A3706"/>
    <w:rsid w:val="003B0D7F"/>
    <w:rsid w:val="003B1223"/>
    <w:rsid w:val="003B1376"/>
    <w:rsid w:val="003B2ECB"/>
    <w:rsid w:val="003B777D"/>
    <w:rsid w:val="003B7AA4"/>
    <w:rsid w:val="003C3081"/>
    <w:rsid w:val="003C3A46"/>
    <w:rsid w:val="003C65AA"/>
    <w:rsid w:val="003E53C8"/>
    <w:rsid w:val="00410759"/>
    <w:rsid w:val="0041168B"/>
    <w:rsid w:val="0042079D"/>
    <w:rsid w:val="00427724"/>
    <w:rsid w:val="0043065A"/>
    <w:rsid w:val="00433212"/>
    <w:rsid w:val="00437DB5"/>
    <w:rsid w:val="0044536A"/>
    <w:rsid w:val="00446149"/>
    <w:rsid w:val="00451721"/>
    <w:rsid w:val="004531A5"/>
    <w:rsid w:val="00453E0D"/>
    <w:rsid w:val="00455326"/>
    <w:rsid w:val="00456970"/>
    <w:rsid w:val="00460079"/>
    <w:rsid w:val="0046126B"/>
    <w:rsid w:val="00462C5B"/>
    <w:rsid w:val="00470DA5"/>
    <w:rsid w:val="00477993"/>
    <w:rsid w:val="00481B76"/>
    <w:rsid w:val="00483BCE"/>
    <w:rsid w:val="00487EC8"/>
    <w:rsid w:val="00497497"/>
    <w:rsid w:val="004A5B2A"/>
    <w:rsid w:val="004B712B"/>
    <w:rsid w:val="004C1D36"/>
    <w:rsid w:val="004C3056"/>
    <w:rsid w:val="004C5E50"/>
    <w:rsid w:val="004D6D86"/>
    <w:rsid w:val="004E029A"/>
    <w:rsid w:val="004E2B0A"/>
    <w:rsid w:val="004E40C7"/>
    <w:rsid w:val="00502C91"/>
    <w:rsid w:val="005167EC"/>
    <w:rsid w:val="00525A0C"/>
    <w:rsid w:val="00527885"/>
    <w:rsid w:val="0053224A"/>
    <w:rsid w:val="00541ADE"/>
    <w:rsid w:val="00555CB1"/>
    <w:rsid w:val="005637FE"/>
    <w:rsid w:val="00564353"/>
    <w:rsid w:val="00570AA1"/>
    <w:rsid w:val="00574A59"/>
    <w:rsid w:val="005827B6"/>
    <w:rsid w:val="00586443"/>
    <w:rsid w:val="00595CBC"/>
    <w:rsid w:val="00596B6D"/>
    <w:rsid w:val="005B1569"/>
    <w:rsid w:val="005B2E56"/>
    <w:rsid w:val="005C6A4A"/>
    <w:rsid w:val="005D24CF"/>
    <w:rsid w:val="005E07A8"/>
    <w:rsid w:val="005E5FBD"/>
    <w:rsid w:val="005E7DC7"/>
    <w:rsid w:val="005F2324"/>
    <w:rsid w:val="00605DB7"/>
    <w:rsid w:val="0061631B"/>
    <w:rsid w:val="006168AE"/>
    <w:rsid w:val="00621CA4"/>
    <w:rsid w:val="00626374"/>
    <w:rsid w:val="006273C0"/>
    <w:rsid w:val="0064510B"/>
    <w:rsid w:val="006474B6"/>
    <w:rsid w:val="00650C5C"/>
    <w:rsid w:val="0065476E"/>
    <w:rsid w:val="00655E1B"/>
    <w:rsid w:val="006579BA"/>
    <w:rsid w:val="00657AD3"/>
    <w:rsid w:val="0066334D"/>
    <w:rsid w:val="00675BD4"/>
    <w:rsid w:val="00680FCD"/>
    <w:rsid w:val="00690D5F"/>
    <w:rsid w:val="006959A8"/>
    <w:rsid w:val="00695D8B"/>
    <w:rsid w:val="006A6163"/>
    <w:rsid w:val="006A734C"/>
    <w:rsid w:val="006B1880"/>
    <w:rsid w:val="006B2D38"/>
    <w:rsid w:val="006B6E9F"/>
    <w:rsid w:val="006C4878"/>
    <w:rsid w:val="006D4057"/>
    <w:rsid w:val="006E0CF2"/>
    <w:rsid w:val="006E42F0"/>
    <w:rsid w:val="006E77DF"/>
    <w:rsid w:val="006F159A"/>
    <w:rsid w:val="006F3E2B"/>
    <w:rsid w:val="006F58E8"/>
    <w:rsid w:val="00710363"/>
    <w:rsid w:val="007164D4"/>
    <w:rsid w:val="00716C7A"/>
    <w:rsid w:val="00721B43"/>
    <w:rsid w:val="00723EAC"/>
    <w:rsid w:val="00732517"/>
    <w:rsid w:val="00732596"/>
    <w:rsid w:val="007423B9"/>
    <w:rsid w:val="00763F20"/>
    <w:rsid w:val="007659B8"/>
    <w:rsid w:val="00766AC5"/>
    <w:rsid w:val="00782EB1"/>
    <w:rsid w:val="007837F0"/>
    <w:rsid w:val="00792AF6"/>
    <w:rsid w:val="00793015"/>
    <w:rsid w:val="007A20A4"/>
    <w:rsid w:val="007A2BE5"/>
    <w:rsid w:val="007A73D7"/>
    <w:rsid w:val="007B71B6"/>
    <w:rsid w:val="007D2B53"/>
    <w:rsid w:val="007E0FE1"/>
    <w:rsid w:val="007E395C"/>
    <w:rsid w:val="007E717A"/>
    <w:rsid w:val="007F3167"/>
    <w:rsid w:val="007F3471"/>
    <w:rsid w:val="007F6872"/>
    <w:rsid w:val="007F6939"/>
    <w:rsid w:val="00805BA2"/>
    <w:rsid w:val="008073BD"/>
    <w:rsid w:val="00833459"/>
    <w:rsid w:val="0084005C"/>
    <w:rsid w:val="00846C00"/>
    <w:rsid w:val="00847430"/>
    <w:rsid w:val="008511AD"/>
    <w:rsid w:val="00851572"/>
    <w:rsid w:val="00852673"/>
    <w:rsid w:val="00852D02"/>
    <w:rsid w:val="008531AC"/>
    <w:rsid w:val="0086584D"/>
    <w:rsid w:val="00872AD2"/>
    <w:rsid w:val="008741B9"/>
    <w:rsid w:val="00874F54"/>
    <w:rsid w:val="00882EB7"/>
    <w:rsid w:val="00884911"/>
    <w:rsid w:val="00885B2F"/>
    <w:rsid w:val="00885CCC"/>
    <w:rsid w:val="00893F11"/>
    <w:rsid w:val="008A6CF3"/>
    <w:rsid w:val="008C147E"/>
    <w:rsid w:val="008C48D3"/>
    <w:rsid w:val="008C5211"/>
    <w:rsid w:val="008C7645"/>
    <w:rsid w:val="008D1AF6"/>
    <w:rsid w:val="008F33B4"/>
    <w:rsid w:val="008F69AD"/>
    <w:rsid w:val="00904BDF"/>
    <w:rsid w:val="00906EF6"/>
    <w:rsid w:val="0091548C"/>
    <w:rsid w:val="009213FF"/>
    <w:rsid w:val="00927B3D"/>
    <w:rsid w:val="0093235C"/>
    <w:rsid w:val="0093386B"/>
    <w:rsid w:val="00935DA9"/>
    <w:rsid w:val="0093626F"/>
    <w:rsid w:val="0094642E"/>
    <w:rsid w:val="00952F02"/>
    <w:rsid w:val="00955250"/>
    <w:rsid w:val="009637A9"/>
    <w:rsid w:val="00963803"/>
    <w:rsid w:val="00972D17"/>
    <w:rsid w:val="00975423"/>
    <w:rsid w:val="0097760B"/>
    <w:rsid w:val="00984DE8"/>
    <w:rsid w:val="00987366"/>
    <w:rsid w:val="00992824"/>
    <w:rsid w:val="00992F4E"/>
    <w:rsid w:val="009A275C"/>
    <w:rsid w:val="009A4178"/>
    <w:rsid w:val="009A73EC"/>
    <w:rsid w:val="009B4365"/>
    <w:rsid w:val="009C53AC"/>
    <w:rsid w:val="009C7EF8"/>
    <w:rsid w:val="009E4668"/>
    <w:rsid w:val="009F39D6"/>
    <w:rsid w:val="009F7489"/>
    <w:rsid w:val="00A0266A"/>
    <w:rsid w:val="00A102B3"/>
    <w:rsid w:val="00A14C71"/>
    <w:rsid w:val="00A207BD"/>
    <w:rsid w:val="00A22C2E"/>
    <w:rsid w:val="00A25273"/>
    <w:rsid w:val="00A25C0C"/>
    <w:rsid w:val="00A2710C"/>
    <w:rsid w:val="00A30F84"/>
    <w:rsid w:val="00A322EA"/>
    <w:rsid w:val="00A35603"/>
    <w:rsid w:val="00A35F1C"/>
    <w:rsid w:val="00A37D1F"/>
    <w:rsid w:val="00A45072"/>
    <w:rsid w:val="00A67F7A"/>
    <w:rsid w:val="00A71034"/>
    <w:rsid w:val="00A7590A"/>
    <w:rsid w:val="00A76BFC"/>
    <w:rsid w:val="00A83514"/>
    <w:rsid w:val="00A8599C"/>
    <w:rsid w:val="00A907B8"/>
    <w:rsid w:val="00A94EB1"/>
    <w:rsid w:val="00A97153"/>
    <w:rsid w:val="00AA09E8"/>
    <w:rsid w:val="00AA38EF"/>
    <w:rsid w:val="00AA492D"/>
    <w:rsid w:val="00AC018A"/>
    <w:rsid w:val="00AC553A"/>
    <w:rsid w:val="00AC7C0F"/>
    <w:rsid w:val="00AD02BA"/>
    <w:rsid w:val="00AD5E69"/>
    <w:rsid w:val="00AE45DE"/>
    <w:rsid w:val="00AF2815"/>
    <w:rsid w:val="00AF2D10"/>
    <w:rsid w:val="00B01B8C"/>
    <w:rsid w:val="00B02393"/>
    <w:rsid w:val="00B02ABB"/>
    <w:rsid w:val="00B06BEB"/>
    <w:rsid w:val="00B104D5"/>
    <w:rsid w:val="00B11553"/>
    <w:rsid w:val="00B11E77"/>
    <w:rsid w:val="00B139D1"/>
    <w:rsid w:val="00B16D54"/>
    <w:rsid w:val="00B30496"/>
    <w:rsid w:val="00B326C4"/>
    <w:rsid w:val="00B32DD9"/>
    <w:rsid w:val="00B34052"/>
    <w:rsid w:val="00B34881"/>
    <w:rsid w:val="00B43441"/>
    <w:rsid w:val="00B47BBA"/>
    <w:rsid w:val="00B47D8E"/>
    <w:rsid w:val="00B51D4C"/>
    <w:rsid w:val="00B527F9"/>
    <w:rsid w:val="00B5472A"/>
    <w:rsid w:val="00B554DF"/>
    <w:rsid w:val="00B56A0F"/>
    <w:rsid w:val="00B60788"/>
    <w:rsid w:val="00B710CB"/>
    <w:rsid w:val="00B7334C"/>
    <w:rsid w:val="00B75412"/>
    <w:rsid w:val="00B83953"/>
    <w:rsid w:val="00B84073"/>
    <w:rsid w:val="00B841D0"/>
    <w:rsid w:val="00B8497E"/>
    <w:rsid w:val="00B84FFC"/>
    <w:rsid w:val="00B85228"/>
    <w:rsid w:val="00B91F2D"/>
    <w:rsid w:val="00B962E1"/>
    <w:rsid w:val="00BA0C92"/>
    <w:rsid w:val="00BA169C"/>
    <w:rsid w:val="00BA33D2"/>
    <w:rsid w:val="00BA383E"/>
    <w:rsid w:val="00BA48D3"/>
    <w:rsid w:val="00BB61C4"/>
    <w:rsid w:val="00BC0CD7"/>
    <w:rsid w:val="00BC5A92"/>
    <w:rsid w:val="00BC7EBA"/>
    <w:rsid w:val="00BD11FC"/>
    <w:rsid w:val="00BE002B"/>
    <w:rsid w:val="00BE41AE"/>
    <w:rsid w:val="00BE7477"/>
    <w:rsid w:val="00BF0DE5"/>
    <w:rsid w:val="00BF4455"/>
    <w:rsid w:val="00C01339"/>
    <w:rsid w:val="00C017CA"/>
    <w:rsid w:val="00C075D9"/>
    <w:rsid w:val="00C12CDE"/>
    <w:rsid w:val="00C155E0"/>
    <w:rsid w:val="00C1786A"/>
    <w:rsid w:val="00C17E02"/>
    <w:rsid w:val="00C31259"/>
    <w:rsid w:val="00C35BAD"/>
    <w:rsid w:val="00C35E45"/>
    <w:rsid w:val="00C4222B"/>
    <w:rsid w:val="00C451C2"/>
    <w:rsid w:val="00C55165"/>
    <w:rsid w:val="00C6003F"/>
    <w:rsid w:val="00C72171"/>
    <w:rsid w:val="00C73C2A"/>
    <w:rsid w:val="00C84E57"/>
    <w:rsid w:val="00C869A0"/>
    <w:rsid w:val="00C92284"/>
    <w:rsid w:val="00C97368"/>
    <w:rsid w:val="00CA2041"/>
    <w:rsid w:val="00CA330C"/>
    <w:rsid w:val="00CB42E1"/>
    <w:rsid w:val="00CB7F74"/>
    <w:rsid w:val="00CB7FB8"/>
    <w:rsid w:val="00CC011C"/>
    <w:rsid w:val="00CC47DA"/>
    <w:rsid w:val="00CD7ECB"/>
    <w:rsid w:val="00CE0319"/>
    <w:rsid w:val="00CE1E5D"/>
    <w:rsid w:val="00CE2EA3"/>
    <w:rsid w:val="00CE789E"/>
    <w:rsid w:val="00CF02F6"/>
    <w:rsid w:val="00CF3E3C"/>
    <w:rsid w:val="00CF4734"/>
    <w:rsid w:val="00D1056A"/>
    <w:rsid w:val="00D20704"/>
    <w:rsid w:val="00D21AC7"/>
    <w:rsid w:val="00D22FDE"/>
    <w:rsid w:val="00D23442"/>
    <w:rsid w:val="00D25ECF"/>
    <w:rsid w:val="00D3452A"/>
    <w:rsid w:val="00D34723"/>
    <w:rsid w:val="00D42A29"/>
    <w:rsid w:val="00D56F88"/>
    <w:rsid w:val="00D71679"/>
    <w:rsid w:val="00D8123D"/>
    <w:rsid w:val="00D906FB"/>
    <w:rsid w:val="00DA17FE"/>
    <w:rsid w:val="00DA2432"/>
    <w:rsid w:val="00DA7BAB"/>
    <w:rsid w:val="00DB7B27"/>
    <w:rsid w:val="00DD1808"/>
    <w:rsid w:val="00DE389B"/>
    <w:rsid w:val="00DE7602"/>
    <w:rsid w:val="00DE7B76"/>
    <w:rsid w:val="00DF0A8B"/>
    <w:rsid w:val="00DF3E7E"/>
    <w:rsid w:val="00DF4EAE"/>
    <w:rsid w:val="00E00470"/>
    <w:rsid w:val="00E00695"/>
    <w:rsid w:val="00E068A6"/>
    <w:rsid w:val="00E10067"/>
    <w:rsid w:val="00E1383A"/>
    <w:rsid w:val="00E14D43"/>
    <w:rsid w:val="00E2022B"/>
    <w:rsid w:val="00E20E13"/>
    <w:rsid w:val="00E22101"/>
    <w:rsid w:val="00E23166"/>
    <w:rsid w:val="00E27785"/>
    <w:rsid w:val="00E3313D"/>
    <w:rsid w:val="00E42745"/>
    <w:rsid w:val="00E50F69"/>
    <w:rsid w:val="00E56387"/>
    <w:rsid w:val="00E64BDF"/>
    <w:rsid w:val="00E64DEF"/>
    <w:rsid w:val="00E74F9E"/>
    <w:rsid w:val="00E77BCB"/>
    <w:rsid w:val="00EA25AF"/>
    <w:rsid w:val="00EA348E"/>
    <w:rsid w:val="00EA38B3"/>
    <w:rsid w:val="00EA66F5"/>
    <w:rsid w:val="00EB1504"/>
    <w:rsid w:val="00EB350F"/>
    <w:rsid w:val="00EC3A11"/>
    <w:rsid w:val="00EC6A24"/>
    <w:rsid w:val="00ED3D3C"/>
    <w:rsid w:val="00EE0AFF"/>
    <w:rsid w:val="00EE0E47"/>
    <w:rsid w:val="00EF04B5"/>
    <w:rsid w:val="00EF5483"/>
    <w:rsid w:val="00F01ACE"/>
    <w:rsid w:val="00F06B8F"/>
    <w:rsid w:val="00F11563"/>
    <w:rsid w:val="00F22202"/>
    <w:rsid w:val="00F31BD6"/>
    <w:rsid w:val="00F335D6"/>
    <w:rsid w:val="00F450A2"/>
    <w:rsid w:val="00F45F07"/>
    <w:rsid w:val="00F479E5"/>
    <w:rsid w:val="00F60984"/>
    <w:rsid w:val="00F76109"/>
    <w:rsid w:val="00F8077E"/>
    <w:rsid w:val="00F84667"/>
    <w:rsid w:val="00F920BE"/>
    <w:rsid w:val="00F9467A"/>
    <w:rsid w:val="00FA3434"/>
    <w:rsid w:val="00FA6154"/>
    <w:rsid w:val="00FA634A"/>
    <w:rsid w:val="00FB0BDD"/>
    <w:rsid w:val="00FB5E1E"/>
    <w:rsid w:val="00FC04DC"/>
    <w:rsid w:val="00FC21AE"/>
    <w:rsid w:val="00FC300D"/>
    <w:rsid w:val="00FC3E61"/>
    <w:rsid w:val="00FD57A0"/>
    <w:rsid w:val="00FD7CA4"/>
    <w:rsid w:val="00FE0125"/>
    <w:rsid w:val="00FE0B8E"/>
    <w:rsid w:val="00FF1F04"/>
    <w:rsid w:val="00FF2753"/>
    <w:rsid w:val="00FF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E174"/>
  <w15:docId w15:val="{4281E7D7-CBD7-4155-B745-551DE03E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16"/>
    <w:pPr>
      <w:bidi/>
    </w:pPr>
    <w:rPr>
      <w:rFonts w:cs="B Nazanin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7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9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9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E5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9323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5698-E116-4CF4-B67B-7E932974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m.seyif</cp:lastModifiedBy>
  <cp:revision>478</cp:revision>
  <cp:lastPrinted>2023-09-11T05:33:00Z</cp:lastPrinted>
  <dcterms:created xsi:type="dcterms:W3CDTF">2016-09-11T05:11:00Z</dcterms:created>
  <dcterms:modified xsi:type="dcterms:W3CDTF">2024-01-29T06:14:00Z</dcterms:modified>
</cp:coreProperties>
</file>